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B4E7" w14:textId="1DB3C1D2" w:rsidR="000D78BB" w:rsidRPr="00AF7002" w:rsidRDefault="003B20C3" w:rsidP="000D78BB">
      <w:pPr>
        <w:pStyle w:val="NormalWeb"/>
        <w:shd w:val="clear" w:color="auto" w:fill="FFFFFF"/>
        <w:spacing w:before="180" w:beforeAutospacing="0" w:after="180" w:afterAutospacing="0"/>
        <w:contextualSpacing/>
        <w:rPr>
          <w:u w:val="single"/>
        </w:rPr>
      </w:pPr>
      <w:r>
        <w:rPr>
          <w:u w:val="single"/>
        </w:rPr>
        <w:t>ANSWER SHEET DIRECTIONS</w:t>
      </w:r>
    </w:p>
    <w:p w14:paraId="51BBD65D" w14:textId="0A79BAC7" w:rsidR="000D78BB" w:rsidRDefault="003B20C3" w:rsidP="000D78BB">
      <w:pPr>
        <w:pStyle w:val="NormalWeb"/>
        <w:numPr>
          <w:ilvl w:val="0"/>
          <w:numId w:val="2"/>
        </w:numPr>
        <w:shd w:val="clear" w:color="auto" w:fill="FFFFFF"/>
        <w:spacing w:before="180" w:beforeAutospacing="0" w:after="180" w:afterAutospacing="0"/>
        <w:ind w:left="360"/>
        <w:contextualSpacing/>
      </w:pPr>
      <w:r>
        <w:t>Follow all instructions in Canvas</w:t>
      </w:r>
      <w:r w:rsidR="000D78BB">
        <w:t xml:space="preserve"> </w:t>
      </w:r>
      <w:r>
        <w:t>regarding this assignment.</w:t>
      </w:r>
      <w:r w:rsidR="00677638">
        <w:t xml:space="preserve"> Formatting! Citations!  Etc.!</w:t>
      </w:r>
      <w:bookmarkStart w:id="0" w:name="_GoBack"/>
      <w:bookmarkEnd w:id="0"/>
    </w:p>
    <w:p w14:paraId="5AF78226" w14:textId="76FF6E19" w:rsidR="003B20C3" w:rsidRDefault="003B20C3" w:rsidP="000D78BB">
      <w:pPr>
        <w:pStyle w:val="NormalWeb"/>
        <w:numPr>
          <w:ilvl w:val="0"/>
          <w:numId w:val="2"/>
        </w:numPr>
        <w:shd w:val="clear" w:color="auto" w:fill="FFFFFF"/>
        <w:spacing w:before="180" w:beforeAutospacing="0" w:after="180" w:afterAutospacing="0"/>
        <w:ind w:left="360"/>
        <w:contextualSpacing/>
      </w:pPr>
      <w:r>
        <w:t>Save this file immediately by adding your name to the existing filename.</w:t>
      </w:r>
    </w:p>
    <w:p w14:paraId="402FA181" w14:textId="3B15F08F" w:rsidR="003B20C3" w:rsidRPr="003B20C3" w:rsidRDefault="003B20C3" w:rsidP="000D78BB">
      <w:pPr>
        <w:pStyle w:val="NormalWeb"/>
        <w:numPr>
          <w:ilvl w:val="0"/>
          <w:numId w:val="2"/>
        </w:numPr>
        <w:shd w:val="clear" w:color="auto" w:fill="FFFFFF"/>
        <w:spacing w:before="180" w:beforeAutospacing="0" w:after="180" w:afterAutospacing="0"/>
        <w:ind w:left="360"/>
        <w:contextualSpacing/>
      </w:pPr>
      <w:r>
        <w:t xml:space="preserve">Type your answer below the prompt you choose to answer.  </w:t>
      </w:r>
      <w:r>
        <w:rPr>
          <w:i/>
          <w:iCs/>
        </w:rPr>
        <w:t>Just do one of the two choices.</w:t>
      </w:r>
    </w:p>
    <w:p w14:paraId="53BA80A1" w14:textId="48992F54" w:rsidR="003B20C3" w:rsidRDefault="003B20C3" w:rsidP="000D78BB">
      <w:pPr>
        <w:pStyle w:val="NormalWeb"/>
        <w:numPr>
          <w:ilvl w:val="0"/>
          <w:numId w:val="2"/>
        </w:numPr>
        <w:shd w:val="clear" w:color="auto" w:fill="FFFFFF"/>
        <w:spacing w:before="180" w:beforeAutospacing="0" w:after="180" w:afterAutospacing="0"/>
        <w:ind w:left="360"/>
        <w:contextualSpacing/>
      </w:pPr>
      <w:r>
        <w:t xml:space="preserve">When finished, save the file again.  </w:t>
      </w:r>
    </w:p>
    <w:p w14:paraId="37B9781E" w14:textId="1F51F213" w:rsidR="003B20C3" w:rsidRDefault="003B20C3" w:rsidP="000D78BB">
      <w:pPr>
        <w:pStyle w:val="NormalWeb"/>
        <w:numPr>
          <w:ilvl w:val="0"/>
          <w:numId w:val="2"/>
        </w:numPr>
        <w:shd w:val="clear" w:color="auto" w:fill="FFFFFF"/>
        <w:spacing w:before="180" w:beforeAutospacing="0" w:after="180" w:afterAutospacing="0"/>
        <w:ind w:left="360"/>
        <w:contextualSpacing/>
      </w:pPr>
      <w:r>
        <w:t xml:space="preserve">Upload it to Turnitin.  </w:t>
      </w:r>
    </w:p>
    <w:p w14:paraId="25C083B8" w14:textId="6589E1E3" w:rsidR="003B20C3" w:rsidRDefault="003B20C3" w:rsidP="003B20C3">
      <w:pPr>
        <w:pStyle w:val="NormalWeb"/>
        <w:shd w:val="clear" w:color="auto" w:fill="FFFFFF"/>
        <w:spacing w:before="180" w:beforeAutospacing="0" w:after="180" w:afterAutospacing="0"/>
        <w:contextualSpacing/>
      </w:pPr>
    </w:p>
    <w:p w14:paraId="15870DE5" w14:textId="27AFD272" w:rsidR="003B20C3" w:rsidRPr="00AF7002" w:rsidRDefault="003B20C3" w:rsidP="003B20C3">
      <w:pPr>
        <w:pStyle w:val="NormalWeb"/>
        <w:shd w:val="clear" w:color="auto" w:fill="FFFFFF"/>
        <w:spacing w:before="180" w:beforeAutospacing="0" w:after="180" w:afterAutospacing="0"/>
        <w:contextualSpacing/>
        <w:rPr>
          <w:u w:val="single"/>
        </w:rPr>
      </w:pPr>
      <w:r>
        <w:rPr>
          <w:u w:val="single"/>
        </w:rPr>
        <w:t>PROMPTS</w:t>
      </w:r>
    </w:p>
    <w:p w14:paraId="06FC076B" w14:textId="77777777" w:rsidR="000D78BB" w:rsidRPr="009D74AD" w:rsidRDefault="000D78BB" w:rsidP="000D78BB">
      <w:pPr>
        <w:pStyle w:val="ListParagraph"/>
        <w:numPr>
          <w:ilvl w:val="0"/>
          <w:numId w:val="1"/>
        </w:numPr>
        <w:rPr>
          <w:rFonts w:ascii="Times New Roman" w:hAnsi="Times New Roman" w:cs="Times New Roman"/>
          <w:sz w:val="24"/>
          <w:szCs w:val="24"/>
        </w:rPr>
      </w:pPr>
      <w:r w:rsidRPr="00FD16C6">
        <w:rPr>
          <w:rFonts w:ascii="Times New Roman" w:hAnsi="Times New Roman" w:cs="Times New Roman"/>
          <w:sz w:val="24"/>
          <w:szCs w:val="24"/>
          <w:shd w:val="clear" w:color="auto" w:fill="FFFFFF"/>
        </w:rPr>
        <w:t>The theme of this course has been divided culture.  David Trend argued that culture helps to determine the boundaries by which a culture decides who belongs and who does not.  Agree or disagree with Trend's idea, by referencing at least three distinct assigned readings during the quarter.  Where such reference will make your argument stronger, you may also include relevant historical details or references to artwork.</w:t>
      </w:r>
    </w:p>
    <w:p w14:paraId="72F32F23" w14:textId="766449D2" w:rsidR="003B20C3" w:rsidRDefault="000D78BB" w:rsidP="003B20C3">
      <w:pPr>
        <w:shd w:val="clear" w:color="auto" w:fill="FFFFFF"/>
        <w:spacing w:before="100" w:beforeAutospacing="1" w:after="100" w:afterAutospacing="1" w:line="240" w:lineRule="auto"/>
        <w:ind w:left="360"/>
        <w:rPr>
          <w:rFonts w:ascii="Courier New" w:hAnsi="Courier New" w:cs="Courier New"/>
          <w:sz w:val="24"/>
          <w:szCs w:val="24"/>
        </w:rPr>
      </w:pPr>
      <w:r w:rsidRPr="009D74AD">
        <w:rPr>
          <w:rFonts w:ascii="Courier New" w:hAnsi="Courier New" w:cs="Courier New"/>
          <w:sz w:val="24"/>
          <w:szCs w:val="24"/>
        </w:rPr>
        <w:t>Your Answer Begins here!</w:t>
      </w:r>
      <w:r>
        <w:rPr>
          <w:rFonts w:ascii="Courier New" w:hAnsi="Courier New" w:cs="Courier New"/>
          <w:sz w:val="24"/>
          <w:szCs w:val="24"/>
        </w:rPr>
        <w:t xml:space="preserve"> </w:t>
      </w:r>
      <w:r w:rsidRPr="009D74AD">
        <w:rPr>
          <w:rFonts w:ascii="Courier New" w:hAnsi="Courier New" w:cs="Courier New"/>
          <w:sz w:val="24"/>
          <w:szCs w:val="24"/>
        </w:rPr>
        <w:t xml:space="preserve">Replace this text with your text, keeping the altered font. </w:t>
      </w:r>
      <w:r>
        <w:rPr>
          <w:rFonts w:ascii="Courier New" w:hAnsi="Courier New" w:cs="Courier New"/>
          <w:sz w:val="24"/>
          <w:szCs w:val="24"/>
        </w:rPr>
        <w:t>The space will expand as you type more.</w:t>
      </w:r>
    </w:p>
    <w:p w14:paraId="094A3E06" w14:textId="77777777" w:rsidR="003B20C3" w:rsidRPr="009D74AD" w:rsidRDefault="003B20C3" w:rsidP="000D78BB">
      <w:pPr>
        <w:shd w:val="clear" w:color="auto" w:fill="FFFFFF"/>
        <w:spacing w:before="100" w:beforeAutospacing="1" w:after="100" w:afterAutospacing="1" w:line="240" w:lineRule="auto"/>
        <w:ind w:left="360"/>
        <w:rPr>
          <w:rFonts w:ascii="Courier New" w:hAnsi="Courier New" w:cs="Courier New"/>
          <w:sz w:val="24"/>
          <w:szCs w:val="24"/>
        </w:rPr>
      </w:pPr>
    </w:p>
    <w:p w14:paraId="7C290DE6" w14:textId="77777777" w:rsidR="000D78BB" w:rsidRDefault="000D78BB" w:rsidP="000D78BB">
      <w:pPr>
        <w:pStyle w:val="NormalWeb"/>
        <w:numPr>
          <w:ilvl w:val="0"/>
          <w:numId w:val="1"/>
        </w:numPr>
        <w:shd w:val="clear" w:color="auto" w:fill="FFFFFF"/>
        <w:spacing w:before="180" w:beforeAutospacing="0" w:after="180" w:afterAutospacing="0"/>
        <w:contextualSpacing/>
      </w:pPr>
      <w:r w:rsidRPr="00880860">
        <w:t>Culture helps a people to transmit its values from one generation to the next. Art is an important means of conveying those values.  In a period of divided culture we might expect the art to reflect division about values.  In your essay, consider the role of art as described by Lippman in </w:t>
      </w:r>
      <w:r w:rsidRPr="00880860">
        <w:rPr>
          <w:rStyle w:val="Emphasis"/>
        </w:rPr>
        <w:t>A Preface to Morality</w:t>
      </w:r>
      <w:r w:rsidRPr="00880860">
        <w:t xml:space="preserve"> (Week </w:t>
      </w:r>
      <w:r>
        <w:t>8</w:t>
      </w:r>
      <w:r w:rsidRPr="00880860">
        <w:t xml:space="preserve"> assigned reading).  Then highlight </w:t>
      </w:r>
      <w:r>
        <w:t>three pieces of art</w:t>
      </w:r>
      <w:r w:rsidRPr="00880860">
        <w:t xml:space="preserve"> that you think </w:t>
      </w:r>
      <w:r>
        <w:t xml:space="preserve">manifest some disagreement regarding moral values.  The works you select should not all be on the same issue!  </w:t>
      </w:r>
      <w:r w:rsidRPr="00880860">
        <w:t>Be sure to explain the underlying context of each piece as well as the moral values you believe to be at stake.  </w:t>
      </w:r>
    </w:p>
    <w:p w14:paraId="6E872884" w14:textId="52405AD9" w:rsidR="000D78BB" w:rsidRPr="000D78BB" w:rsidRDefault="000D78BB" w:rsidP="000D78BB">
      <w:pPr>
        <w:shd w:val="clear" w:color="auto" w:fill="FFFFFF"/>
        <w:spacing w:before="100" w:beforeAutospacing="1" w:after="100" w:afterAutospacing="1" w:line="240" w:lineRule="auto"/>
        <w:ind w:left="360"/>
        <w:rPr>
          <w:rFonts w:ascii="Courier New" w:hAnsi="Courier New" w:cs="Courier New"/>
          <w:sz w:val="24"/>
          <w:szCs w:val="24"/>
        </w:rPr>
      </w:pPr>
      <w:r w:rsidRPr="009D74AD">
        <w:rPr>
          <w:rFonts w:ascii="Courier New" w:hAnsi="Courier New" w:cs="Courier New"/>
          <w:sz w:val="24"/>
          <w:szCs w:val="24"/>
        </w:rPr>
        <w:t xml:space="preserve">Your Answer Begins here!  Replace this text with your text, keeping the altered font.  </w:t>
      </w:r>
      <w:r w:rsidR="003B20C3">
        <w:rPr>
          <w:rFonts w:ascii="Courier New" w:hAnsi="Courier New" w:cs="Courier New"/>
          <w:sz w:val="24"/>
          <w:szCs w:val="24"/>
        </w:rPr>
        <w:t xml:space="preserve">The space will expand as you type more.  </w:t>
      </w:r>
    </w:p>
    <w:sectPr w:rsidR="000D78BB" w:rsidRPr="000D78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BC91" w14:textId="77777777" w:rsidR="00F76970" w:rsidRDefault="00F76970" w:rsidP="000D78BB">
      <w:pPr>
        <w:spacing w:after="0" w:line="240" w:lineRule="auto"/>
      </w:pPr>
      <w:r>
        <w:separator/>
      </w:r>
    </w:p>
  </w:endnote>
  <w:endnote w:type="continuationSeparator" w:id="0">
    <w:p w14:paraId="14A5B204" w14:textId="77777777" w:rsidR="00F76970" w:rsidRDefault="00F76970" w:rsidP="000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06F3" w14:textId="77777777" w:rsidR="00F76970" w:rsidRDefault="00F76970" w:rsidP="000D78BB">
      <w:pPr>
        <w:spacing w:after="0" w:line="240" w:lineRule="auto"/>
      </w:pPr>
      <w:r>
        <w:separator/>
      </w:r>
    </w:p>
  </w:footnote>
  <w:footnote w:type="continuationSeparator" w:id="0">
    <w:p w14:paraId="10D954F5" w14:textId="77777777" w:rsidR="00F76970" w:rsidRDefault="00F76970" w:rsidP="000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6F0F" w14:textId="6351AC83" w:rsidR="000D78BB" w:rsidRDefault="000D78BB">
    <w:pPr>
      <w:pStyle w:val="Header"/>
      <w:rPr>
        <w:b/>
        <w:bCs/>
        <w:u w:val="single"/>
      </w:rPr>
    </w:pPr>
    <w:r>
      <w:rPr>
        <w:b/>
        <w:bCs/>
        <w:u w:val="single"/>
      </w:rPr>
      <w:t>ART 9B DIVIDED CULTURE</w:t>
    </w:r>
  </w:p>
  <w:p w14:paraId="4F540B49" w14:textId="327B67FF" w:rsidR="000D78BB" w:rsidRPr="000D78BB" w:rsidRDefault="000D78BB">
    <w:pPr>
      <w:pStyle w:val="Header"/>
      <w:rPr>
        <w:b/>
        <w:bCs/>
      </w:rPr>
    </w:pPr>
    <w:r>
      <w:rPr>
        <w:b/>
        <w:bCs/>
      </w:rPr>
      <w:t>Final Exam--Essay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67A80"/>
    <w:multiLevelType w:val="hybridMultilevel"/>
    <w:tmpl w:val="990AC2F4"/>
    <w:lvl w:ilvl="0" w:tplc="05A602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D0CA3"/>
    <w:multiLevelType w:val="hybridMultilevel"/>
    <w:tmpl w:val="7BB08218"/>
    <w:lvl w:ilvl="0" w:tplc="293C59B8">
      <w:start w:val="1"/>
      <w:numFmt w:val="decimal"/>
      <w:lvlText w:val="%1."/>
      <w:lvlJc w:val="left"/>
      <w:pPr>
        <w:ind w:left="720" w:hanging="360"/>
      </w:pPr>
      <w:rPr>
        <w:rFonts w:ascii="Helvetica" w:hAnsi="Helvetica" w:cs="Helvetica"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BB"/>
    <w:rsid w:val="000D78BB"/>
    <w:rsid w:val="003B20C3"/>
    <w:rsid w:val="00677638"/>
    <w:rsid w:val="00F7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FD3F"/>
  <w15:chartTrackingRefBased/>
  <w15:docId w15:val="{5CCB85F1-256F-41A2-A174-9492BA2A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BB"/>
    <w:pPr>
      <w:ind w:left="720"/>
      <w:contextualSpacing/>
    </w:pPr>
  </w:style>
  <w:style w:type="paragraph" w:styleId="NormalWeb">
    <w:name w:val="Normal (Web)"/>
    <w:basedOn w:val="Normal"/>
    <w:uiPriority w:val="99"/>
    <w:semiHidden/>
    <w:unhideWhenUsed/>
    <w:rsid w:val="000D7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8BB"/>
    <w:rPr>
      <w:color w:val="0563C1" w:themeColor="hyperlink"/>
      <w:u w:val="single"/>
    </w:rPr>
  </w:style>
  <w:style w:type="character" w:styleId="Emphasis">
    <w:name w:val="Emphasis"/>
    <w:basedOn w:val="DefaultParagraphFont"/>
    <w:uiPriority w:val="20"/>
    <w:qFormat/>
    <w:rsid w:val="000D78BB"/>
    <w:rPr>
      <w:i/>
      <w:iCs/>
    </w:rPr>
  </w:style>
  <w:style w:type="paragraph" w:styleId="Header">
    <w:name w:val="header"/>
    <w:basedOn w:val="Normal"/>
    <w:link w:val="HeaderChar"/>
    <w:uiPriority w:val="99"/>
    <w:unhideWhenUsed/>
    <w:rsid w:val="000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8BB"/>
  </w:style>
  <w:style w:type="paragraph" w:styleId="Footer">
    <w:name w:val="footer"/>
    <w:basedOn w:val="Normal"/>
    <w:link w:val="FooterChar"/>
    <w:uiPriority w:val="99"/>
    <w:unhideWhenUsed/>
    <w:rsid w:val="000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Master</dc:creator>
  <cp:keywords/>
  <dc:description/>
  <cp:lastModifiedBy>John Master</cp:lastModifiedBy>
  <cp:revision>2</cp:revision>
  <dcterms:created xsi:type="dcterms:W3CDTF">2020-03-13T21:53:00Z</dcterms:created>
  <dcterms:modified xsi:type="dcterms:W3CDTF">2020-03-13T22:15:00Z</dcterms:modified>
</cp:coreProperties>
</file>